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CD" w:rsidRDefault="00E82BCD" w:rsidP="00E82BC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bCs/>
          <w:color w:val="2E2E2E"/>
          <w:sz w:val="18"/>
          <w:lang w:eastAsia="ru-RU"/>
        </w:rPr>
      </w:pPr>
      <w:r>
        <w:rPr>
          <w:rFonts w:ascii="Arial" w:eastAsia="Times New Roman" w:hAnsi="Arial" w:cs="Arial"/>
          <w:b/>
          <w:bCs/>
          <w:color w:val="2E2E2E"/>
          <w:sz w:val="18"/>
          <w:lang w:eastAsia="ru-RU"/>
        </w:rPr>
        <w:t>Прошлое и будущее трудящихся масс</w:t>
      </w:r>
    </w:p>
    <w:p w:rsidR="00E82BCD" w:rsidRDefault="00E82BCD" w:rsidP="00E82BC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bCs/>
          <w:color w:val="2E2E2E"/>
          <w:sz w:val="18"/>
          <w:lang w:eastAsia="ru-RU"/>
        </w:rPr>
      </w:pPr>
    </w:p>
    <w:p w:rsidR="00E82BCD" w:rsidRPr="005A14CD" w:rsidRDefault="00E82BCD" w:rsidP="005A14CD">
      <w:pPr>
        <w:spacing w:after="0" w:line="240" w:lineRule="auto"/>
        <w:ind w:firstLine="709"/>
        <w:rPr>
          <w:rFonts w:eastAsia="Times New Roman" w:cs="Arial"/>
          <w:color w:val="222222"/>
          <w:sz w:val="24"/>
          <w:szCs w:val="24"/>
          <w:lang w:eastAsia="ru-RU"/>
        </w:rPr>
      </w:pPr>
      <w:r w:rsidRPr="005A14CD">
        <w:rPr>
          <w:rFonts w:eastAsia="Times New Roman" w:cs="Arial"/>
          <w:b/>
          <w:bCs/>
          <w:color w:val="2E2E2E"/>
          <w:sz w:val="24"/>
          <w:szCs w:val="24"/>
          <w:lang w:eastAsia="ru-RU"/>
        </w:rPr>
        <w:t>15 мая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 в самом центре столицы, в Государственном геологическом музее им. Вернадского, прошла </w:t>
      </w:r>
      <w:hyperlink r:id="rId4" w:tgtFrame="_blank" w:history="1">
        <w:r w:rsidRPr="005A14CD">
          <w:rPr>
            <w:rFonts w:eastAsia="Times New Roman" w:cs="Arial"/>
            <w:color w:val="003646"/>
            <w:sz w:val="24"/>
            <w:szCs w:val="24"/>
            <w:lang w:eastAsia="ru-RU"/>
          </w:rPr>
          <w:t>ярмарка вакансий «Кадры московского мегаполиса</w:t>
        </w:r>
        <w:r w:rsidR="00997692" w:rsidRPr="005A14CD">
          <w:rPr>
            <w:rFonts w:eastAsia="Times New Roman" w:cs="Arial"/>
            <w:color w:val="003646"/>
            <w:sz w:val="24"/>
            <w:szCs w:val="24"/>
            <w:lang w:eastAsia="ru-RU"/>
          </w:rPr>
          <w:t xml:space="preserve"> </w:t>
        </w:r>
        <w:r w:rsidR="00997692" w:rsidRPr="005A14CD">
          <w:rPr>
            <w:rFonts w:eastAsia="Times New Roman" w:cs="Arial"/>
            <w:color w:val="2E2E2E"/>
            <w:sz w:val="24"/>
            <w:szCs w:val="24"/>
            <w:shd w:val="clear" w:color="auto" w:fill="F8F7DF"/>
            <w:lang w:eastAsia="ru-RU"/>
          </w:rPr>
          <w:t>«МИР. ТРУД. МАЙ»</w:t>
        </w:r>
      </w:hyperlink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.  Мероприятие, организованное </w:t>
      </w:r>
      <w:r w:rsidRPr="005A14CD">
        <w:rPr>
          <w:rFonts w:eastAsia="Times New Roman" w:cs="Arial"/>
          <w:b/>
          <w:bCs/>
          <w:color w:val="2E2E2E"/>
          <w:sz w:val="24"/>
          <w:szCs w:val="24"/>
          <w:lang w:eastAsia="ru-RU"/>
        </w:rPr>
        <w:t>Департаментом труда и занятости населения города Москвы»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 и </w:t>
      </w:r>
      <w:r w:rsidRPr="005A14CD">
        <w:rPr>
          <w:rFonts w:eastAsia="Times New Roman" w:cs="Arial"/>
          <w:b/>
          <w:bCs/>
          <w:color w:val="2E2E2E"/>
          <w:sz w:val="24"/>
          <w:szCs w:val="24"/>
          <w:lang w:eastAsia="ru-RU"/>
        </w:rPr>
        <w:t>Государственным бюджетным учреждением города Москвы «Женский деловой центр» 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проводилось с целью снижения напряженности на рынке труда и оказания содействия в трудоустройстве безработным жителям столицы.</w:t>
      </w:r>
    </w:p>
    <w:p w:rsidR="00E82BCD" w:rsidRPr="005A14CD" w:rsidRDefault="00E82BCD" w:rsidP="005A14CD">
      <w:pPr>
        <w:spacing w:after="0" w:line="240" w:lineRule="auto"/>
        <w:ind w:firstLine="709"/>
        <w:rPr>
          <w:rFonts w:eastAsia="Times New Roman" w:cs="Arial"/>
          <w:color w:val="222222"/>
          <w:sz w:val="24"/>
          <w:szCs w:val="24"/>
          <w:lang w:eastAsia="ru-RU"/>
        </w:rPr>
      </w:pP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 </w:t>
      </w:r>
    </w:p>
    <w:p w:rsidR="00E82BCD" w:rsidRPr="005A14CD" w:rsidRDefault="00E82BCD" w:rsidP="005A14CD">
      <w:pPr>
        <w:spacing w:after="0" w:line="240" w:lineRule="auto"/>
        <w:ind w:firstLine="709"/>
        <w:rPr>
          <w:rFonts w:eastAsia="Times New Roman" w:cs="Arial"/>
          <w:color w:val="222222"/>
          <w:sz w:val="24"/>
          <w:szCs w:val="24"/>
          <w:lang w:eastAsia="ru-RU"/>
        </w:rPr>
      </w:pP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С самого утра на входе в музей, где проходила ярмарка, посетителей встречали волонтеры в костюмах пионеров, приглашая гостей окунуться в советское прошлое. И, надо отметить</w:t>
      </w:r>
      <w:r w:rsidR="00606B57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, атмосфера времен 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 Советск</w:t>
      </w:r>
      <w:r w:rsidR="00606B57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ого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 Союз</w:t>
      </w:r>
      <w:r w:rsidR="00606B57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а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 организаторам мероприятия удалась: транспаранты с лозунгами, красные воздушные шары, тематические </w:t>
      </w:r>
      <w:proofErr w:type="spellStart"/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фотостенды</w:t>
      </w:r>
      <w:proofErr w:type="spellEnd"/>
      <w:r w:rsidR="00606B57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, оркестр кадетского корпуса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 и аниматоры в образах рабочего и колхозницы, - все </w:t>
      </w:r>
      <w:r w:rsidR="00606B57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вы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зывало</w:t>
      </w:r>
      <w:r w:rsidR="00606B57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 праздничное настроение и решительный настрой в виду поиска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 работы и дальнейше</w:t>
      </w:r>
      <w:r w:rsidR="00606B57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го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 трудоустройств</w:t>
      </w:r>
      <w:r w:rsidR="00606B57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а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.</w:t>
      </w:r>
    </w:p>
    <w:p w:rsidR="00E82BCD" w:rsidRPr="005A14CD" w:rsidRDefault="00E82BCD" w:rsidP="005A14CD">
      <w:pPr>
        <w:spacing w:after="0" w:line="240" w:lineRule="auto"/>
        <w:ind w:firstLine="709"/>
        <w:rPr>
          <w:rFonts w:eastAsia="Times New Roman" w:cs="Arial"/>
          <w:color w:val="222222"/>
          <w:sz w:val="24"/>
          <w:szCs w:val="24"/>
          <w:lang w:eastAsia="ru-RU"/>
        </w:rPr>
      </w:pP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 </w:t>
      </w:r>
    </w:p>
    <w:p w:rsidR="00E82BCD" w:rsidRPr="005A14CD" w:rsidRDefault="00E82BCD" w:rsidP="005A14CD">
      <w:pPr>
        <w:spacing w:after="0" w:line="240" w:lineRule="auto"/>
        <w:ind w:firstLine="709"/>
        <w:rPr>
          <w:rFonts w:eastAsia="Times New Roman" w:cs="Arial"/>
          <w:color w:val="222222"/>
          <w:sz w:val="24"/>
          <w:szCs w:val="24"/>
          <w:lang w:eastAsia="ru-RU"/>
        </w:rPr>
      </w:pP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Сразу напротив входа располагался большой стенд с </w:t>
      </w:r>
      <w:r w:rsidR="00606B57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программой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 мероприяти</w:t>
      </w:r>
      <w:r w:rsidR="00606B57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я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 и имеющимися у работодателей вакансиями. Такие же стенды были и в других помещениях. На огромном крытом балконе музея расположилась ярмарка вакансий привычного формата –</w:t>
      </w:r>
      <w:r w:rsidR="00606B57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 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представителями компаний-работодателей</w:t>
      </w:r>
      <w:r w:rsidR="00606B57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, консультационные пункты и городской банк вакансий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. Работу предлагали около 80 различных компаний, от </w:t>
      </w:r>
      <w:r w:rsidR="00F502BF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Торгового Дома ЦУМ 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и </w:t>
      </w:r>
      <w:r w:rsidR="00F502BF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Московской торгово-промышленной палаты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 до структур правопорядка и частных фирм.</w:t>
      </w:r>
    </w:p>
    <w:p w:rsidR="00E82BCD" w:rsidRPr="005A14CD" w:rsidRDefault="00E82BCD" w:rsidP="005A14CD">
      <w:pPr>
        <w:spacing w:after="0" w:line="240" w:lineRule="auto"/>
        <w:ind w:firstLine="709"/>
        <w:rPr>
          <w:rFonts w:eastAsia="Times New Roman" w:cs="Arial"/>
          <w:color w:val="222222"/>
          <w:sz w:val="24"/>
          <w:szCs w:val="24"/>
          <w:lang w:eastAsia="ru-RU"/>
        </w:rPr>
      </w:pP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 </w:t>
      </w:r>
    </w:p>
    <w:p w:rsidR="00E82BCD" w:rsidRPr="005A14CD" w:rsidRDefault="00E82BCD" w:rsidP="005A14CD">
      <w:pPr>
        <w:spacing w:after="0" w:line="240" w:lineRule="auto"/>
        <w:ind w:firstLine="709"/>
        <w:rPr>
          <w:rFonts w:eastAsia="Times New Roman" w:cs="Arial"/>
          <w:color w:val="222222"/>
          <w:sz w:val="24"/>
          <w:szCs w:val="24"/>
          <w:lang w:eastAsia="ru-RU"/>
        </w:rPr>
      </w:pP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Соискатели же не заставили себя долго ждать, и уже ко времени открытия ярмарки наводнили помещения геологического музея. На стойку регистрации даже выстроилась очередь, выходящая на улицу. Процесс регистрации был не долгим, но очередь держалась и после полудня, безмолвно сообщая об интересе москвичей к мероприятию. Кстати, отдельные посетители приходили и после официального окончания ярмарки. Всего же ярмарку посетило более двух тысяч человек.</w:t>
      </w:r>
    </w:p>
    <w:p w:rsidR="00E82BCD" w:rsidRPr="005A14CD" w:rsidRDefault="00E82BCD" w:rsidP="005A14CD">
      <w:pPr>
        <w:spacing w:after="0" w:line="240" w:lineRule="auto"/>
        <w:ind w:firstLine="709"/>
        <w:rPr>
          <w:rFonts w:eastAsia="Times New Roman" w:cs="Arial"/>
          <w:color w:val="222222"/>
          <w:sz w:val="24"/>
          <w:szCs w:val="24"/>
          <w:lang w:eastAsia="ru-RU"/>
        </w:rPr>
      </w:pP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 </w:t>
      </w:r>
    </w:p>
    <w:p w:rsidR="00E82BCD" w:rsidRPr="005A14CD" w:rsidRDefault="00E82BCD" w:rsidP="005A14CD">
      <w:pPr>
        <w:spacing w:after="0" w:line="240" w:lineRule="auto"/>
        <w:ind w:firstLine="709"/>
        <w:rPr>
          <w:rFonts w:eastAsia="Times New Roman" w:cs="Arial"/>
          <w:color w:val="222222"/>
          <w:sz w:val="24"/>
          <w:szCs w:val="24"/>
          <w:lang w:eastAsia="ru-RU"/>
        </w:rPr>
      </w:pP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Чтобы избежать однообразия и потери интереса, рабочая программа ярмарки прерывалась концертными номерами. На сцене время от времени играл джазовый коллектив «Виза Джаз», детский ансамбль «Нужные люди» и оркестр Московского кадетского музыкального корпуса.</w:t>
      </w:r>
    </w:p>
    <w:p w:rsidR="00E82BCD" w:rsidRPr="005A14CD" w:rsidRDefault="00E82BCD" w:rsidP="005A14CD">
      <w:pPr>
        <w:spacing w:after="0" w:line="240" w:lineRule="auto"/>
        <w:ind w:firstLine="709"/>
        <w:rPr>
          <w:rFonts w:eastAsia="Times New Roman" w:cs="Arial"/>
          <w:color w:val="222222"/>
          <w:sz w:val="24"/>
          <w:szCs w:val="24"/>
          <w:lang w:eastAsia="ru-RU"/>
        </w:rPr>
      </w:pP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 </w:t>
      </w:r>
    </w:p>
    <w:p w:rsidR="00E82BCD" w:rsidRPr="005A14CD" w:rsidRDefault="00E82BCD" w:rsidP="005A14CD">
      <w:pPr>
        <w:spacing w:after="0" w:line="240" w:lineRule="auto"/>
        <w:ind w:firstLine="709"/>
        <w:rPr>
          <w:rFonts w:eastAsia="Times New Roman" w:cs="Arial"/>
          <w:color w:val="222222"/>
          <w:sz w:val="24"/>
          <w:szCs w:val="24"/>
          <w:lang w:eastAsia="ru-RU"/>
        </w:rPr>
      </w:pP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В удалённ</w:t>
      </w:r>
      <w:r w:rsidR="00C3074B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ых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 от шума ярмарки комнат</w:t>
      </w:r>
      <w:r w:rsidR="00C3074B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ах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 на</w:t>
      </w:r>
      <w:r w:rsidR="00C3074B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 втором и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 третьем этаж</w:t>
      </w:r>
      <w:r w:rsidR="00C3074B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ах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 проводил</w:t>
      </w:r>
      <w:r w:rsidR="00C3074B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ись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 </w:t>
      </w:r>
      <w:r w:rsidR="005A14CD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 </w:t>
      </w:r>
      <w:r w:rsidRPr="005A14CD">
        <w:rPr>
          <w:rFonts w:eastAsia="Times New Roman" w:cs="Arial"/>
          <w:bCs/>
          <w:color w:val="2E2E2E"/>
          <w:sz w:val="24"/>
          <w:szCs w:val="24"/>
          <w:lang w:eastAsia="ru-RU"/>
        </w:rPr>
        <w:t>делов</w:t>
      </w:r>
      <w:r w:rsidR="005A14CD" w:rsidRPr="005A14CD">
        <w:rPr>
          <w:rFonts w:eastAsia="Times New Roman" w:cs="Arial"/>
          <w:bCs/>
          <w:color w:val="2E2E2E"/>
          <w:sz w:val="24"/>
          <w:szCs w:val="24"/>
          <w:lang w:eastAsia="ru-RU"/>
        </w:rPr>
        <w:t>ые</w:t>
      </w:r>
      <w:r w:rsidRPr="005A14CD">
        <w:rPr>
          <w:rFonts w:eastAsia="Times New Roman" w:cs="Arial"/>
          <w:bCs/>
          <w:color w:val="2E2E2E"/>
          <w:sz w:val="24"/>
          <w:szCs w:val="24"/>
          <w:lang w:eastAsia="ru-RU"/>
        </w:rPr>
        <w:t xml:space="preserve"> семинар</w:t>
      </w:r>
      <w:r w:rsidR="005A14CD" w:rsidRPr="005A14CD">
        <w:rPr>
          <w:rFonts w:eastAsia="Times New Roman" w:cs="Arial"/>
          <w:bCs/>
          <w:color w:val="2E2E2E"/>
          <w:sz w:val="24"/>
          <w:szCs w:val="24"/>
          <w:lang w:eastAsia="ru-RU"/>
        </w:rPr>
        <w:t>ы, тренинги и групповые консультации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. </w:t>
      </w:r>
      <w:r w:rsidR="005A14CD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Ф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ормат</w:t>
      </w:r>
      <w:r w:rsidR="005A14CD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 этих площадок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 подразумевал открытый диалог, так что разговоры с лектором продолжались и после окончания ярмарки. Также засиделись и </w:t>
      </w:r>
      <w:r w:rsidRPr="005A14CD">
        <w:rPr>
          <w:rFonts w:eastAsia="Times New Roman" w:cs="Arial"/>
          <w:b/>
          <w:bCs/>
          <w:color w:val="2E2E2E"/>
          <w:sz w:val="24"/>
          <w:szCs w:val="24"/>
          <w:lang w:eastAsia="ru-RU"/>
        </w:rPr>
        <w:t>за бизнес-игрой, р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ежиссёром которой был доктор экономических наук Дмитрий </w:t>
      </w:r>
      <w:proofErr w:type="spellStart"/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Аширов</w:t>
      </w:r>
      <w:proofErr w:type="spellEnd"/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. В ней принимали участие студенты московских ВУЗов. Разделившись на несколько команд, они по определённым правилам формировали условный кабинет министров, а в конце выбирали президента. Им стал студент </w:t>
      </w:r>
      <w:proofErr w:type="spellStart"/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МИИТа</w:t>
      </w:r>
      <w:proofErr w:type="spellEnd"/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 </w:t>
      </w:r>
      <w:r w:rsidRPr="005A14CD">
        <w:rPr>
          <w:rFonts w:eastAsia="Times New Roman" w:cs="Arial"/>
          <w:i/>
          <w:iCs/>
          <w:color w:val="2E2E2E"/>
          <w:sz w:val="24"/>
          <w:szCs w:val="24"/>
          <w:lang w:eastAsia="ru-RU"/>
        </w:rPr>
        <w:t xml:space="preserve">Даниил </w:t>
      </w:r>
      <w:proofErr w:type="spellStart"/>
      <w:r w:rsidRPr="005A14CD">
        <w:rPr>
          <w:rFonts w:eastAsia="Times New Roman" w:cs="Arial"/>
          <w:i/>
          <w:iCs/>
          <w:color w:val="2E2E2E"/>
          <w:sz w:val="24"/>
          <w:szCs w:val="24"/>
          <w:lang w:eastAsia="ru-RU"/>
        </w:rPr>
        <w:t>Бердов</w:t>
      </w:r>
      <w:proofErr w:type="spellEnd"/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.</w:t>
      </w:r>
      <w:bookmarkStart w:id="0" w:name="_GoBack"/>
      <w:bookmarkEnd w:id="0"/>
    </w:p>
    <w:p w:rsidR="00E82BCD" w:rsidRPr="005A14CD" w:rsidRDefault="00E82BCD" w:rsidP="005A14CD">
      <w:pPr>
        <w:spacing w:after="0" w:line="240" w:lineRule="auto"/>
        <w:ind w:firstLine="709"/>
        <w:rPr>
          <w:rFonts w:eastAsia="Times New Roman" w:cs="Arial"/>
          <w:color w:val="222222"/>
          <w:sz w:val="24"/>
          <w:szCs w:val="24"/>
          <w:lang w:eastAsia="ru-RU"/>
        </w:rPr>
      </w:pP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 </w:t>
      </w:r>
    </w:p>
    <w:p w:rsidR="00E82BCD" w:rsidRPr="005A14CD" w:rsidRDefault="00E82BCD" w:rsidP="005A14CD">
      <w:pPr>
        <w:spacing w:after="0" w:line="240" w:lineRule="auto"/>
        <w:ind w:firstLine="709"/>
        <w:rPr>
          <w:rFonts w:eastAsia="Times New Roman" w:cs="Arial"/>
          <w:color w:val="222222"/>
          <w:sz w:val="24"/>
          <w:szCs w:val="24"/>
          <w:lang w:eastAsia="ru-RU"/>
        </w:rPr>
      </w:pP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 Такой интерес к мероприятию, как </w:t>
      </w:r>
      <w:r w:rsidRPr="005A14CD">
        <w:rPr>
          <w:rFonts w:eastAsia="Times New Roman" w:cs="Arial"/>
          <w:color w:val="2E2E2E"/>
          <w:sz w:val="24"/>
          <w:szCs w:val="24"/>
          <w:lang w:eastAsia="ru-RU"/>
        </w:rPr>
        <w:t> 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со стороны работодателей, так и со с</w:t>
      </w:r>
      <w:r w:rsidR="005A14CD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тороны соискателей, в том числе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 молодежи</w:t>
      </w:r>
      <w:r w:rsidR="005A14CD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,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 послужил свидетельством эффективности новаторских форм проведения ярмарок вакансий.</w:t>
      </w:r>
      <w:r w:rsidR="005A14CD" w:rsidRPr="005A14CD"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Нестандартный подход к организации ярмарки отмети</w:t>
      </w:r>
      <w:r w:rsidR="005A14CD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ли и почетные гости мероприятия - 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 Исполняющий обязанности 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lastRenderedPageBreak/>
        <w:t>руководителя Департамента труда и занятости населения города Мо</w:t>
      </w:r>
      <w:r w:rsidR="005A14CD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сквы Вадим Алексеевич Кудряшов ,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 Руководитель департамента торгово-промышленной палаты города Москвы Антонина Михайловна </w:t>
      </w:r>
      <w:proofErr w:type="spellStart"/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Ватолкина</w:t>
      </w:r>
      <w:proofErr w:type="spellEnd"/>
      <w:r w:rsidR="005A14CD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, Управляющий делами Департамента </w:t>
      </w:r>
      <w:proofErr w:type="spellStart"/>
      <w:r w:rsidR="005A14CD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ТиЗН</w:t>
      </w:r>
      <w:proofErr w:type="spellEnd"/>
      <w:r w:rsidR="005A14CD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 Жанна Леонидовна Воробьева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. Все они говорили о новом, нестандартном подходе проведения мероприятия и видимых результатах.</w:t>
      </w:r>
    </w:p>
    <w:p w:rsidR="00E82BCD" w:rsidRPr="005A14CD" w:rsidRDefault="00E82BCD" w:rsidP="00E82BCD">
      <w:pPr>
        <w:shd w:val="clear" w:color="auto" w:fill="FFFFFF"/>
        <w:spacing w:after="0" w:line="240" w:lineRule="auto"/>
        <w:ind w:firstLine="709"/>
        <w:rPr>
          <w:rFonts w:eastAsia="Times New Roman" w:cs="Arial"/>
          <w:color w:val="222222"/>
          <w:sz w:val="24"/>
          <w:szCs w:val="24"/>
          <w:lang w:eastAsia="ru-RU"/>
        </w:rPr>
      </w:pP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 </w:t>
      </w:r>
    </w:p>
    <w:p w:rsidR="00E82BCD" w:rsidRPr="005A14CD" w:rsidRDefault="005A14CD" w:rsidP="00E82BCD">
      <w:pPr>
        <w:shd w:val="clear" w:color="auto" w:fill="FFFFFF"/>
        <w:spacing w:after="0" w:line="240" w:lineRule="auto"/>
        <w:ind w:firstLine="709"/>
        <w:rPr>
          <w:rFonts w:eastAsia="Times New Roman" w:cs="Arial"/>
          <w:color w:val="222222"/>
          <w:sz w:val="24"/>
          <w:szCs w:val="24"/>
          <w:lang w:eastAsia="ru-RU"/>
        </w:rPr>
      </w:pP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О</w:t>
      </w:r>
      <w:r w:rsidR="00E82BCD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твечая на вопросы журналистов на пресс-конференции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, организованной после торжественного открытия мероприятия, </w:t>
      </w:r>
      <w:r w:rsidR="00E82BCD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 Кудряшов сказал, что Департамент и дальше планирует р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еализовывать</w:t>
      </w:r>
      <w:r w:rsidR="00E82BCD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 новые формы ярмарок вакансий, делать их более профильными, а также</w:t>
      </w: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 </w:t>
      </w:r>
      <w:r w:rsidR="00E82BCD"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 xml:space="preserve"> ориентированными на молодежь.</w:t>
      </w:r>
    </w:p>
    <w:p w:rsidR="00E82BCD" w:rsidRPr="005A14CD" w:rsidRDefault="00E82BCD" w:rsidP="00E82BCD">
      <w:pPr>
        <w:shd w:val="clear" w:color="auto" w:fill="FFFFFF"/>
        <w:spacing w:after="0" w:line="240" w:lineRule="auto"/>
        <w:ind w:firstLine="709"/>
        <w:rPr>
          <w:rFonts w:eastAsia="Times New Roman" w:cs="Arial"/>
          <w:color w:val="222222"/>
          <w:sz w:val="24"/>
          <w:szCs w:val="24"/>
          <w:lang w:eastAsia="ru-RU"/>
        </w:rPr>
      </w:pPr>
      <w:r w:rsidRPr="005A14CD">
        <w:rPr>
          <w:rFonts w:eastAsia="Times New Roman" w:cs="Arial"/>
          <w:color w:val="2E2E2E"/>
          <w:sz w:val="24"/>
          <w:szCs w:val="24"/>
          <w:shd w:val="clear" w:color="auto" w:fill="F8F7DF"/>
          <w:lang w:eastAsia="ru-RU"/>
        </w:rPr>
        <w:t> </w:t>
      </w:r>
    </w:p>
    <w:p w:rsidR="0011631B" w:rsidRDefault="0011631B"/>
    <w:sectPr w:rsidR="0011631B" w:rsidSect="0011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2BCD"/>
    <w:rsid w:val="0011631B"/>
    <w:rsid w:val="00120B60"/>
    <w:rsid w:val="002F2E4F"/>
    <w:rsid w:val="005A14CD"/>
    <w:rsid w:val="00606B57"/>
    <w:rsid w:val="00997692"/>
    <w:rsid w:val="00B21E91"/>
    <w:rsid w:val="00C3074B"/>
    <w:rsid w:val="00E82BCD"/>
    <w:rsid w:val="00F5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2BCD"/>
    <w:rPr>
      <w:b/>
      <w:bCs/>
    </w:rPr>
  </w:style>
  <w:style w:type="character" w:styleId="a4">
    <w:name w:val="Hyperlink"/>
    <w:basedOn w:val="a0"/>
    <w:uiPriority w:val="99"/>
    <w:semiHidden/>
    <w:unhideWhenUsed/>
    <w:rsid w:val="00E82B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2BCD"/>
  </w:style>
  <w:style w:type="character" w:styleId="a5">
    <w:name w:val="Emphasis"/>
    <w:basedOn w:val="a0"/>
    <w:uiPriority w:val="20"/>
    <w:qFormat/>
    <w:rsid w:val="00E82B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vner.ru/social/jobfair1505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2014-05-21T06:46:00Z</dcterms:created>
  <dcterms:modified xsi:type="dcterms:W3CDTF">2014-05-21T19:59:00Z</dcterms:modified>
</cp:coreProperties>
</file>